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388" w:rsidRDefault="004E2677" w:rsidP="00261388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КАЛЕНДАРНЫЙ </w:t>
      </w:r>
      <w:r w:rsidR="001710C5">
        <w:rPr>
          <w:rFonts w:ascii="Times New Roman" w:hAnsi="Times New Roman" w:cs="Times New Roman"/>
          <w:b/>
          <w:sz w:val="28"/>
          <w:szCs w:val="24"/>
        </w:rPr>
        <w:t xml:space="preserve">ПЛАН ВОСПИТАТЕЛЬНОЙ РАБОТЫ </w:t>
      </w:r>
      <w:r w:rsidR="00CF2531">
        <w:rPr>
          <w:rFonts w:ascii="Times New Roman" w:hAnsi="Times New Roman" w:cs="Times New Roman"/>
          <w:b/>
          <w:sz w:val="28"/>
          <w:szCs w:val="24"/>
        </w:rPr>
        <w:t>ГБОУ ШКОЛА № 2097 НА 2026-2027</w:t>
      </w:r>
      <w:r w:rsidR="003E64ED" w:rsidRPr="007A3C88">
        <w:rPr>
          <w:rFonts w:ascii="Times New Roman" w:hAnsi="Times New Roman" w:cs="Times New Roman"/>
          <w:b/>
          <w:sz w:val="28"/>
          <w:szCs w:val="24"/>
        </w:rPr>
        <w:t xml:space="preserve"> УЧЕБНЫЙ ГОД</w:t>
      </w:r>
    </w:p>
    <w:p w:rsidR="00E0254B" w:rsidRDefault="00E0254B" w:rsidP="00E0254B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НАЧАЛЬНОЕ ОБЩЕЕ ОБРАЗОВАНИЕ</w:t>
      </w:r>
    </w:p>
    <w:tbl>
      <w:tblPr>
        <w:tblStyle w:val="a3"/>
        <w:tblW w:w="15294" w:type="dxa"/>
        <w:tblLook w:val="04A0" w:firstRow="1" w:lastRow="0" w:firstColumn="1" w:lastColumn="0" w:noHBand="0" w:noVBand="1"/>
      </w:tblPr>
      <w:tblGrid>
        <w:gridCol w:w="704"/>
        <w:gridCol w:w="7088"/>
        <w:gridCol w:w="1984"/>
        <w:gridCol w:w="62"/>
        <w:gridCol w:w="2111"/>
        <w:gridCol w:w="3345"/>
      </w:tblGrid>
      <w:tr w:rsidR="004E2677" w:rsidTr="0062644C">
        <w:tc>
          <w:tcPr>
            <w:tcW w:w="704" w:type="dxa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7088" w:type="dxa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Дела, события, мероприятия</w:t>
            </w:r>
          </w:p>
        </w:tc>
        <w:tc>
          <w:tcPr>
            <w:tcW w:w="2046" w:type="dxa"/>
            <w:gridSpan w:val="2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классы</w:t>
            </w:r>
          </w:p>
        </w:tc>
        <w:tc>
          <w:tcPr>
            <w:tcW w:w="2111" w:type="dxa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сроки</w:t>
            </w:r>
          </w:p>
        </w:tc>
        <w:tc>
          <w:tcPr>
            <w:tcW w:w="3345" w:type="dxa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ответственные</w:t>
            </w:r>
          </w:p>
        </w:tc>
      </w:tr>
      <w:tr w:rsidR="004E2677" w:rsidTr="0062644C">
        <w:tc>
          <w:tcPr>
            <w:tcW w:w="704" w:type="dxa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4E2677" w:rsidRPr="00CA120B" w:rsidRDefault="004E2677" w:rsidP="004E2677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Урочная деятельность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941AE4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урок культуры безопасности</w:t>
            </w:r>
          </w:p>
        </w:tc>
        <w:tc>
          <w:tcPr>
            <w:tcW w:w="2046" w:type="dxa"/>
            <w:gridSpan w:val="2"/>
          </w:tcPr>
          <w:p w:rsidR="003C5897" w:rsidRPr="00CA120B" w:rsidRDefault="00074455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3C5897" w:rsidRPr="00CA120B" w:rsidRDefault="00941AE4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МЧС</w:t>
            </w:r>
            <w:r w:rsidR="003C5897" w:rsidRPr="00CA120B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Единый урок «Права человека»</w:t>
            </w:r>
          </w:p>
        </w:tc>
        <w:tc>
          <w:tcPr>
            <w:tcW w:w="2046" w:type="dxa"/>
            <w:gridSpan w:val="2"/>
          </w:tcPr>
          <w:p w:rsidR="003C5897" w:rsidRPr="00CA120B" w:rsidRDefault="00074455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345" w:type="dxa"/>
          </w:tcPr>
          <w:p w:rsidR="003C5897" w:rsidRPr="00CA120B" w:rsidRDefault="003C5897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Учителя обществознания,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урок цифры </w:t>
            </w:r>
          </w:p>
        </w:tc>
        <w:tc>
          <w:tcPr>
            <w:tcW w:w="2046" w:type="dxa"/>
            <w:gridSpan w:val="2"/>
          </w:tcPr>
          <w:p w:rsidR="003C5897" w:rsidRPr="00CA120B" w:rsidRDefault="00074455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345" w:type="dxa"/>
          </w:tcPr>
          <w:p w:rsidR="003C5897" w:rsidRPr="00CA120B" w:rsidRDefault="003C5897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Учителя информатики,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Всероссийский урок ОБЖ (приуроченный к празднованию Всемирного дня гражданской обороны)</w:t>
            </w:r>
          </w:p>
        </w:tc>
        <w:tc>
          <w:tcPr>
            <w:tcW w:w="2046" w:type="dxa"/>
            <w:gridSpan w:val="2"/>
          </w:tcPr>
          <w:p w:rsidR="003C5897" w:rsidRPr="00CA120B" w:rsidRDefault="00074455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345" w:type="dxa"/>
          </w:tcPr>
          <w:p w:rsidR="003C5897" w:rsidRPr="00CA120B" w:rsidRDefault="003C5897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Учителя ОБЖ,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урок ОБЖ (посвященный Дню пожарной охраны)</w:t>
            </w:r>
          </w:p>
        </w:tc>
        <w:tc>
          <w:tcPr>
            <w:tcW w:w="2046" w:type="dxa"/>
            <w:gridSpan w:val="2"/>
          </w:tcPr>
          <w:p w:rsidR="003C5897" w:rsidRPr="00CA120B" w:rsidRDefault="00074455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3C5897" w:rsidRPr="00CA120B" w:rsidRDefault="003C5897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Учителя ОБЖ,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67753A" w:rsidP="00677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день в музее</w:t>
            </w:r>
          </w:p>
        </w:tc>
        <w:tc>
          <w:tcPr>
            <w:tcW w:w="2046" w:type="dxa"/>
            <w:gridSpan w:val="2"/>
          </w:tcPr>
          <w:p w:rsidR="003C5897" w:rsidRPr="00CA120B" w:rsidRDefault="00074455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111" w:type="dxa"/>
          </w:tcPr>
          <w:p w:rsidR="003C5897" w:rsidRPr="00CA120B" w:rsidRDefault="0067753A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3C5897" w:rsidRPr="00CA120B" w:rsidRDefault="0067753A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3C5897" w:rsidTr="0062644C">
        <w:tc>
          <w:tcPr>
            <w:tcW w:w="704" w:type="dxa"/>
          </w:tcPr>
          <w:p w:rsidR="003C5897" w:rsidRDefault="003C5897" w:rsidP="003C589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3C5897" w:rsidRPr="00CA120B" w:rsidRDefault="003C5897" w:rsidP="003C5897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Внеурочная деятельность</w:t>
            </w:r>
          </w:p>
        </w:tc>
      </w:tr>
      <w:tr w:rsidR="003C5897" w:rsidTr="0062644C">
        <w:tc>
          <w:tcPr>
            <w:tcW w:w="704" w:type="dxa"/>
          </w:tcPr>
          <w:p w:rsidR="003C5897" w:rsidRDefault="003C5897" w:rsidP="003C589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7088" w:type="dxa"/>
          </w:tcPr>
          <w:p w:rsidR="003C5897" w:rsidRPr="00701FF5" w:rsidRDefault="00701FF5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FF5">
              <w:rPr>
                <w:rFonts w:ascii="Times New Roman" w:hAnsi="Times New Roman" w:cs="Times New Roman"/>
                <w:sz w:val="24"/>
                <w:szCs w:val="24"/>
              </w:rPr>
              <w:t>Цикл занятий «Разговоры о важном»:</w:t>
            </w:r>
          </w:p>
        </w:tc>
        <w:tc>
          <w:tcPr>
            <w:tcW w:w="2046" w:type="dxa"/>
            <w:gridSpan w:val="2"/>
          </w:tcPr>
          <w:p w:rsidR="003C5897" w:rsidRPr="00701FF5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3C5897" w:rsidRPr="00701FF5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</w:tcPr>
          <w:p w:rsidR="003C5897" w:rsidRPr="00701FF5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AC1CB1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</w:tc>
        <w:tc>
          <w:tcPr>
            <w:tcW w:w="2046" w:type="dxa"/>
            <w:gridSpan w:val="2"/>
          </w:tcPr>
          <w:p w:rsidR="00941AE4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3345" w:type="dxa"/>
          </w:tcPr>
          <w:p w:rsidR="00941AE4" w:rsidRPr="00701FF5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074455" w:rsidRDefault="00941AE4" w:rsidP="0007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Подвиг и память.</w:t>
            </w:r>
            <w:r w:rsidRPr="00AC1C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К 85-летию начала блокады Ленинграда.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3345" w:type="dxa"/>
          </w:tcPr>
          <w:p w:rsidR="00941AE4" w:rsidRPr="00701FF5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496415" w:rsidRDefault="00941AE4" w:rsidP="0007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Первым делом самолёты.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История гражданской авиации России.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496415" w:rsidRDefault="00941AE4" w:rsidP="0007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Естественный и искусственный интеллект.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spacing w:after="73"/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Зачем человеку читать?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Сила слова. Ко Дню учителя.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Безопасность в сети Интернет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spacing w:after="73"/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История железных дорог России.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Как звучит Россия? Ко Дню народного единства.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От мечты к открытиям. К 315-летию со дня рождения М. В. Ломоносова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Народные промыслы России.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Семья. Дела домашние.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Дарим добро!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День Героев Отечества. 130 лет со дня рождения Г. К. Жукова.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По каким правилам живет страна? Ко Дню Конституции Российской Федерации.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spacing w:after="73"/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«Шайбу! Шайбу!» 80 лет отечественному хоккею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Игрушечный переполох.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2C1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Как появляются персонажи и почему они становятся любимыми?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Как быть самостоятельным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Зачётный день! Ко Дню российского студенчества.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Технологии, которые меняют мир.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Люди, которые меняют мир. Ко Дню российской науки.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074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Призвание — защищать. Ко Дню защитника Отечества.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подлинное товарищество?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Заповедники России.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После меня чище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Космические технологии. Ко Дню космонавтики.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Красная книга России.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«Всё для фронта! Всё для Победы!» Ко Дню Победы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Марафон здоровых привычек.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074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496415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Ценности, которые нас объединяют.</w:t>
            </w:r>
          </w:p>
        </w:tc>
        <w:tc>
          <w:tcPr>
            <w:tcW w:w="2046" w:type="dxa"/>
            <w:gridSpan w:val="2"/>
          </w:tcPr>
          <w:p w:rsidR="00941AE4" w:rsidRDefault="00074455" w:rsidP="00941AE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2644C" w:rsidRDefault="00941AE4" w:rsidP="00941AE4">
            <w:pPr>
              <w:pStyle w:val="a6"/>
              <w:numPr>
                <w:ilvl w:val="0"/>
                <w:numId w:val="7"/>
              </w:numPr>
              <w:ind w:hanging="6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62644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Курсы внеурочной деятельности по направлениям: «Я и мое здоровье», «Я и мое обучение», «Я и мои возможности», «Я и общество», «Я и профессия», «Я и творчество»</w:t>
            </w:r>
          </w:p>
        </w:tc>
        <w:tc>
          <w:tcPr>
            <w:tcW w:w="2046" w:type="dxa"/>
            <w:gridSpan w:val="2"/>
          </w:tcPr>
          <w:p w:rsidR="00941AE4" w:rsidRPr="00701FF5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941AE4" w:rsidRPr="00701FF5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классные руководители, педагоги дополнительного образования</w:t>
            </w:r>
          </w:p>
        </w:tc>
      </w:tr>
      <w:tr w:rsidR="00941AE4" w:rsidTr="0062644C">
        <w:tc>
          <w:tcPr>
            <w:tcW w:w="704" w:type="dxa"/>
          </w:tcPr>
          <w:p w:rsidR="00941AE4" w:rsidRDefault="00941AE4" w:rsidP="00941AE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941AE4" w:rsidRPr="00CA120B" w:rsidRDefault="00941AE4" w:rsidP="00941AE4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Классное руководство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Классный час «Будем знакомы»</w:t>
            </w:r>
          </w:p>
        </w:tc>
        <w:tc>
          <w:tcPr>
            <w:tcW w:w="1984" w:type="dxa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Составление плана мероприятий и классных часов</w:t>
            </w:r>
          </w:p>
        </w:tc>
        <w:tc>
          <w:tcPr>
            <w:tcW w:w="1984" w:type="dxa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класса</w:t>
            </w:r>
          </w:p>
        </w:tc>
        <w:tc>
          <w:tcPr>
            <w:tcW w:w="1984" w:type="dxa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социальные педагоги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уклада класса, совместная разработка правил поведения, ознакомление с ЛНА школы</w:t>
            </w:r>
          </w:p>
        </w:tc>
        <w:tc>
          <w:tcPr>
            <w:tcW w:w="1984" w:type="dxa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64130D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30D">
              <w:rPr>
                <w:rFonts w:ascii="Times New Roman" w:hAnsi="Times New Roman" w:cs="Times New Roman"/>
                <w:sz w:val="24"/>
                <w:szCs w:val="24"/>
              </w:rPr>
              <w:t>Выполнение плана воспитательной работы с учетом особенностей класса</w:t>
            </w:r>
          </w:p>
        </w:tc>
        <w:tc>
          <w:tcPr>
            <w:tcW w:w="1984" w:type="dxa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Учет достижений учащихся и осуществление их стимулирования</w:t>
            </w:r>
          </w:p>
        </w:tc>
        <w:tc>
          <w:tcPr>
            <w:tcW w:w="1984" w:type="dxa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984" w:type="dxa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«Здорово быть здоровым»</w:t>
            </w:r>
          </w:p>
        </w:tc>
        <w:tc>
          <w:tcPr>
            <w:tcW w:w="1984" w:type="dxa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Публичная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самопрезентация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работы за год</w:t>
            </w:r>
          </w:p>
        </w:tc>
        <w:tc>
          <w:tcPr>
            <w:tcW w:w="1984" w:type="dxa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Default="00941AE4" w:rsidP="00941AE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941AE4" w:rsidRPr="00CA120B" w:rsidRDefault="00941AE4" w:rsidP="00941AE4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Основные школьные дела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Поднятие (спуск) Государственного флага Российской Федерации</w:t>
            </w:r>
          </w:p>
        </w:tc>
        <w:tc>
          <w:tcPr>
            <w:tcW w:w="2046" w:type="dxa"/>
            <w:gridSpan w:val="2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Ответственные по школьным корпусам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64130D" w:rsidRDefault="005B4259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259">
              <w:rPr>
                <w:rFonts w:ascii="Times New Roman" w:hAnsi="Times New Roman" w:cs="Times New Roman"/>
                <w:sz w:val="24"/>
                <w:szCs w:val="24"/>
              </w:rPr>
              <w:t>Линейка 1 сентября:  «Год единства» в школе</w:t>
            </w:r>
            <w:r w:rsidRPr="006413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F875C9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5C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приуроченные ко Дню города </w:t>
            </w:r>
          </w:p>
        </w:tc>
        <w:tc>
          <w:tcPr>
            <w:tcW w:w="2046" w:type="dxa"/>
            <w:gridSpan w:val="2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CA120B" w:rsidRDefault="005B4259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41AE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8A3E1D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>Стратегическая сессия урочной и внеурочной деятельности «ВМЕСТ</w:t>
            </w:r>
            <w:r>
              <w:rPr>
                <w:rFonts w:ascii="Times New Roman" w:hAnsi="Times New Roman"/>
                <w:sz w:val="24"/>
                <w:szCs w:val="24"/>
              </w:rPr>
              <w:t>Е изучаем Иностранные языки. Профили и профессии»</w:t>
            </w:r>
          </w:p>
        </w:tc>
        <w:tc>
          <w:tcPr>
            <w:tcW w:w="2046" w:type="dxa"/>
            <w:gridSpan w:val="2"/>
          </w:tcPr>
          <w:p w:rsidR="00941AE4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:rsidR="008A3E1D" w:rsidRPr="00CA120B" w:rsidRDefault="008A3E1D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941AE4" w:rsidRPr="00CA120B" w:rsidRDefault="00941AE4" w:rsidP="008A3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3E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-21.09</w:t>
            </w:r>
          </w:p>
        </w:tc>
        <w:tc>
          <w:tcPr>
            <w:tcW w:w="3345" w:type="dxa"/>
          </w:tcPr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«Иностранные языки»</w:t>
            </w:r>
          </w:p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«Начальная школа»</w:t>
            </w:r>
          </w:p>
          <w:p w:rsidR="008A3E1D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воспитателей «Дошкольное образование»</w:t>
            </w:r>
          </w:p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Рабочая группа проекта «АШЮ ЮНЕСКО-2097»</w:t>
            </w:r>
          </w:p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иностранных языков,</w:t>
            </w:r>
          </w:p>
          <w:p w:rsidR="00941AE4" w:rsidRPr="00CA120B" w:rsidRDefault="008A3E1D" w:rsidP="008A3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074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мира </w:t>
            </w:r>
          </w:p>
          <w:p w:rsidR="00941AE4" w:rsidRPr="007A3C88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CA120B" w:rsidRDefault="005B4259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41AE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работника дошкольного образования</w:t>
            </w:r>
          </w:p>
        </w:tc>
        <w:tc>
          <w:tcPr>
            <w:tcW w:w="2046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1" w:type="dxa"/>
          </w:tcPr>
          <w:p w:rsidR="00941AE4" w:rsidRPr="00CA120B" w:rsidRDefault="005B4259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41AE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7A3C88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Старт Школьной конференции проектной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Вместе исследуем и проектируем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Посвящение в Орлята</w:t>
            </w:r>
          </w:p>
        </w:tc>
        <w:tc>
          <w:tcPr>
            <w:tcW w:w="2046" w:type="dxa"/>
            <w:gridSpan w:val="2"/>
          </w:tcPr>
          <w:p w:rsidR="00941AE4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воспитанию,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посвящённые Дню пожилого человека </w:t>
            </w:r>
          </w:p>
        </w:tc>
        <w:tc>
          <w:tcPr>
            <w:tcW w:w="2046" w:type="dxa"/>
            <w:gridSpan w:val="2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D35FA7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FA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приуроченные к Всемирному дню защиты животных </w:t>
            </w:r>
          </w:p>
        </w:tc>
        <w:tc>
          <w:tcPr>
            <w:tcW w:w="2046" w:type="dxa"/>
            <w:gridSpan w:val="2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CA120B" w:rsidRDefault="005B4259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28.09-2</w:t>
            </w:r>
            <w:r w:rsidR="00941AE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B74F53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Праздник «День Учителя»</w:t>
            </w:r>
          </w:p>
        </w:tc>
        <w:tc>
          <w:tcPr>
            <w:tcW w:w="2046" w:type="dxa"/>
            <w:gridSpan w:val="2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CA120B" w:rsidRDefault="005B4259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1AE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«Урок с пап</w:t>
            </w:r>
            <w:r w:rsidRPr="0076588C">
              <w:rPr>
                <w:rFonts w:ascii="Times New Roman" w:hAnsi="Times New Roman" w:cs="Times New Roman"/>
                <w:sz w:val="24"/>
                <w:szCs w:val="24"/>
              </w:rPr>
              <w:t>ой»</w:t>
            </w:r>
          </w:p>
        </w:tc>
        <w:tc>
          <w:tcPr>
            <w:tcW w:w="2046" w:type="dxa"/>
            <w:gridSpan w:val="2"/>
          </w:tcPr>
          <w:p w:rsidR="00941AE4" w:rsidRPr="00CA120B" w:rsidRDefault="0007445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941AE4" w:rsidRPr="00CA120B" w:rsidRDefault="005B4259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14-16</w:t>
            </w:r>
            <w:r w:rsidR="00941AE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B382C" w:rsidRDefault="00A41569" w:rsidP="00A41569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>Стратегическая сессия урочной и внеурочной деятельности «ВМЕСТЕ изучаем математику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информатику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361FA">
              <w:rPr>
                <w:rFonts w:ascii="Times New Roman" w:hAnsi="Times New Roman"/>
                <w:sz w:val="24"/>
                <w:szCs w:val="24"/>
              </w:rPr>
              <w:t>Профили и профессии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19-30.10</w:t>
            </w:r>
          </w:p>
        </w:tc>
        <w:tc>
          <w:tcPr>
            <w:tcW w:w="3345" w:type="dxa"/>
          </w:tcPr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«Математика»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61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«Информатика.  Труд (технологии)»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«Начальная школа»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воспитателей «Дошкольное образование»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Проектные офисы: «ИТ-класс в московской школе»;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«Олимпиадное движение-2097»</w:t>
            </w:r>
          </w:p>
          <w:p w:rsidR="00A41569" w:rsidRPr="006C4ED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E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«Математическая вертикаль»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E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«ИТ-вертикаль»;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математики</w:t>
            </w:r>
          </w:p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074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Посвящение в первоклассники</w:t>
            </w:r>
          </w:p>
        </w:tc>
        <w:tc>
          <w:tcPr>
            <w:tcW w:w="2046" w:type="dxa"/>
            <w:gridSpan w:val="2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Старт Кинофе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стиваля им. Братьев Борисовых (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показ победителей прошлых лет) 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народов России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2-3.11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>Стратегическая сессия урочной и внеурочной деятельности «ВМЕСТЕ изучаем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окружающий мир, химию, биологию, физику, русский язык и литературу.</w:t>
            </w:r>
            <w:r w:rsidRPr="00864051">
              <w:rPr>
                <w:rFonts w:ascii="Times New Roman" w:hAnsi="Times New Roman"/>
                <w:sz w:val="24"/>
                <w:szCs w:val="24"/>
              </w:rPr>
              <w:t xml:space="preserve"> Профили и профессии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16-30.11</w:t>
            </w:r>
          </w:p>
        </w:tc>
        <w:tc>
          <w:tcPr>
            <w:tcW w:w="3345" w:type="dxa"/>
          </w:tcPr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0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«Ест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ест</w:t>
            </w:r>
            <w:r w:rsidRPr="008640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венно-научные предметы»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0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«Русский язык и литература»»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«Начальная школа»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воспитателей «Дошкольное образование»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F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«Инженерный класс в московской школе»;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«Медицинский класс в московской школе»;</w:t>
            </w:r>
          </w:p>
          <w:p w:rsidR="00A41569" w:rsidRPr="00B97F82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F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«Естественно-научная вертикаль»;</w:t>
            </w:r>
          </w:p>
          <w:p w:rsidR="00A41569" w:rsidRPr="00B97F82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F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«Физико-математический класс»»;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«Лингвистический класс»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информатики и технологии</w:t>
            </w:r>
          </w:p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074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88C">
              <w:rPr>
                <w:rFonts w:ascii="Times New Roman" w:hAnsi="Times New Roman" w:cs="Times New Roman"/>
                <w:sz w:val="24"/>
                <w:szCs w:val="24"/>
              </w:rPr>
              <w:t>«Урок с мамой»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25-27.11</w:t>
            </w:r>
          </w:p>
        </w:tc>
        <w:tc>
          <w:tcPr>
            <w:tcW w:w="3345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6588C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первичного  отделения Движения первых</w:t>
            </w:r>
          </w:p>
        </w:tc>
        <w:tc>
          <w:tcPr>
            <w:tcW w:w="2046" w:type="dxa"/>
            <w:gridSpan w:val="2"/>
          </w:tcPr>
          <w:p w:rsidR="00A41569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Международному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волонтера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Битве под Москвой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55108A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08A">
              <w:rPr>
                <w:rFonts w:ascii="Times New Roman" w:hAnsi="Times New Roman" w:cs="Times New Roman"/>
                <w:sz w:val="24"/>
                <w:szCs w:val="24"/>
              </w:rPr>
              <w:t>Мероприятия, приуроченные ко Дню Героев Отечества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972F87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Новогодняя благотворительная ярмарка «ДАРИ ДОБРО»</w:t>
            </w:r>
          </w:p>
        </w:tc>
        <w:tc>
          <w:tcPr>
            <w:tcW w:w="2046" w:type="dxa"/>
            <w:gridSpan w:val="2"/>
          </w:tcPr>
          <w:p w:rsidR="00A41569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972F87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серпантин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DC64D4" w:rsidRDefault="00A41569" w:rsidP="00A41569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 xml:space="preserve">Стратегическая сессия урочной и внеурочной деятельности «ВМЕСТЕ исследуем и проектируем. К успеху в </w:t>
            </w:r>
            <w:r>
              <w:rPr>
                <w:rFonts w:ascii="Times New Roman" w:hAnsi="Times New Roman"/>
                <w:sz w:val="24"/>
                <w:szCs w:val="24"/>
              </w:rPr>
              <w:t>профилях и профессиях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21-29.01</w:t>
            </w:r>
          </w:p>
        </w:tc>
        <w:tc>
          <w:tcPr>
            <w:tcW w:w="3345" w:type="dxa"/>
          </w:tcPr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Академия исследователей и изобретателей-2097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 «Успех»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Лаборатории «Успешные проекты-2097»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 по проектной деятельности</w:t>
            </w:r>
          </w:p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074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Межрегиональная научно-практическая конференция «ВМЕСТЕ исследуем и проектируем»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3345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воспитанию, ответственные за проектную деятельность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«Подари книгу другу»</w:t>
            </w:r>
          </w:p>
        </w:tc>
        <w:tc>
          <w:tcPr>
            <w:tcW w:w="2046" w:type="dxa"/>
            <w:gridSpan w:val="2"/>
          </w:tcPr>
          <w:p w:rsidR="00A41569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посвящённые Дню защитника Отечества 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15-20.02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воинов-интернационалистов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030166" w:rsidRDefault="00A41569" w:rsidP="00A41569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 xml:space="preserve">Стратегическая сессия урочной и внеурочной деятельности «ВМЕСТЕ изучаем историю и обществознание, географию, экономику и право, изо, музыку. </w:t>
            </w:r>
            <w:r>
              <w:rPr>
                <w:rFonts w:ascii="Times New Roman" w:hAnsi="Times New Roman"/>
                <w:sz w:val="24"/>
                <w:szCs w:val="24"/>
              </w:rPr>
              <w:t>Профили и профессии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1569" w:rsidRPr="00A17E2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46" w:type="dxa"/>
            <w:gridSpan w:val="2"/>
          </w:tcPr>
          <w:p w:rsidR="00A41569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10-19.02</w:t>
            </w:r>
          </w:p>
        </w:tc>
        <w:tc>
          <w:tcPr>
            <w:tcW w:w="3345" w:type="dxa"/>
          </w:tcPr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«Общественно-научные предметы»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«Начальная школа»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воспитателей «Дошкольное образование»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Проектные офисы: 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«Предпринимательский класс в московской школе»;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«Кадетский класс в московской школе»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истории, обществознания, географии, экономики, права, ИЗО, музыки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074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972F87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F87">
              <w:rPr>
                <w:rFonts w:ascii="Times New Roman" w:hAnsi="Times New Roman" w:cs="Times New Roman"/>
                <w:sz w:val="24"/>
                <w:szCs w:val="24"/>
              </w:rPr>
              <w:t xml:space="preserve">Конкурс строевой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патриотической песни «Есть такая профессия Родину защищать»</w:t>
            </w:r>
          </w:p>
        </w:tc>
        <w:tc>
          <w:tcPr>
            <w:tcW w:w="2046" w:type="dxa"/>
            <w:gridSpan w:val="2"/>
          </w:tcPr>
          <w:p w:rsidR="00A41569" w:rsidRPr="00CA120B" w:rsidRDefault="00B75291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посвящённые Международному женскому дню 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D0E60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Масленица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D0E60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 xml:space="preserve">Стратегическая сессия урочной и внеурочной деятельности «ВМЕСТЕ </w:t>
            </w:r>
            <w:r>
              <w:rPr>
                <w:rFonts w:ascii="Times New Roman" w:hAnsi="Times New Roman"/>
                <w:sz w:val="24"/>
                <w:szCs w:val="24"/>
              </w:rPr>
              <w:t>выбираем профили и профессии, реализуем программы дополнительного образования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15-26.03</w:t>
            </w:r>
          </w:p>
        </w:tc>
        <w:tc>
          <w:tcPr>
            <w:tcW w:w="3345" w:type="dxa"/>
          </w:tcPr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Кафедра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педагогов «Дополнительное образование»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«Начальная школа»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воспитателей «Дошкольное образование»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химии, физики, биологии, начальных классов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074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DC64D4" w:rsidRDefault="00A41569" w:rsidP="00A41569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воссоединения Крыма с Россией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60">
              <w:rPr>
                <w:rFonts w:ascii="Times New Roman" w:hAnsi="Times New Roman" w:cs="Times New Roman"/>
                <w:sz w:val="24"/>
                <w:szCs w:val="24"/>
              </w:rPr>
              <w:t>Фестиваль «Как хорошо, что есть театр!»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22-26.03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мероприятий, посвящённый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космонавтики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Земли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Общешкольный фестиваль дополнительного образования (мастер-классы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показательные выступления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открытых дверей в дополнительном образовании)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Общешкольная акция Георгиевская ленточка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мероприятий, посвящённый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Международному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семьи</w:t>
            </w:r>
          </w:p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славянской письменности и культуры</w:t>
            </w:r>
          </w:p>
        </w:tc>
        <w:tc>
          <w:tcPr>
            <w:tcW w:w="2046" w:type="dxa"/>
            <w:gridSpan w:val="2"/>
          </w:tcPr>
          <w:p w:rsidR="00A41569" w:rsidRPr="00CA120B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Выпускной 4х классов</w:t>
            </w:r>
          </w:p>
        </w:tc>
        <w:tc>
          <w:tcPr>
            <w:tcW w:w="2046" w:type="dxa"/>
            <w:gridSpan w:val="2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24-28.05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58737E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37E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международному Дню защиты детей</w:t>
            </w:r>
          </w:p>
        </w:tc>
        <w:tc>
          <w:tcPr>
            <w:tcW w:w="2046" w:type="dxa"/>
            <w:gridSpan w:val="2"/>
          </w:tcPr>
          <w:p w:rsidR="00A41569" w:rsidRPr="00CA120B" w:rsidRDefault="00B75291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A41569" w:rsidRPr="00CA120B" w:rsidRDefault="00A41569" w:rsidP="00A41569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Внешкольные мероприятия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806EE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Сдача нормативов ВФСК ГТО</w:t>
            </w:r>
          </w:p>
        </w:tc>
        <w:tc>
          <w:tcPr>
            <w:tcW w:w="2046" w:type="dxa"/>
            <w:gridSpan w:val="2"/>
          </w:tcPr>
          <w:p w:rsidR="00A41569" w:rsidRPr="00806EE9" w:rsidRDefault="00B75291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A41569" w:rsidRPr="00806EE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физкультуры, 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неделя высоких технологий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технопредпринимательства</w:t>
            </w:r>
            <w:proofErr w:type="spellEnd"/>
          </w:p>
        </w:tc>
        <w:tc>
          <w:tcPr>
            <w:tcW w:w="2046" w:type="dxa"/>
            <w:gridSpan w:val="2"/>
          </w:tcPr>
          <w:p w:rsidR="00A41569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 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«Музеи. Парки. Усадьбы»</w:t>
            </w:r>
          </w:p>
        </w:tc>
        <w:tc>
          <w:tcPr>
            <w:tcW w:w="2046" w:type="dxa"/>
            <w:gridSpan w:val="2"/>
          </w:tcPr>
          <w:p w:rsidR="00A41569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частие в соревнованиях школьных спортивных лиг</w:t>
            </w:r>
          </w:p>
        </w:tc>
        <w:tc>
          <w:tcPr>
            <w:tcW w:w="2046" w:type="dxa"/>
            <w:gridSpan w:val="2"/>
          </w:tcPr>
          <w:p w:rsidR="00A41569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спортивного клуба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0A3472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72">
              <w:rPr>
                <w:rFonts w:ascii="Times New Roman" w:hAnsi="Times New Roman" w:cs="Times New Roman"/>
                <w:sz w:val="24"/>
                <w:szCs w:val="24"/>
              </w:rPr>
              <w:t>Открытая исследовательская культурологическая олимпиада «История и культура храмов столицы и городов России»</w:t>
            </w:r>
          </w:p>
        </w:tc>
        <w:tc>
          <w:tcPr>
            <w:tcW w:w="2046" w:type="dxa"/>
            <w:gridSpan w:val="2"/>
          </w:tcPr>
          <w:p w:rsidR="00A41569" w:rsidRDefault="00B75291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0A3472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72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</w:t>
            </w:r>
            <w:proofErr w:type="spellStart"/>
            <w:r w:rsidRPr="000A3472">
              <w:rPr>
                <w:rFonts w:ascii="Times New Roman" w:hAnsi="Times New Roman" w:cs="Times New Roman"/>
                <w:sz w:val="24"/>
                <w:szCs w:val="24"/>
              </w:rPr>
              <w:t>метапредметная</w:t>
            </w:r>
            <w:proofErr w:type="spellEnd"/>
            <w:r w:rsidRPr="000A3472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 «Не прервется связь поколений»</w:t>
            </w:r>
          </w:p>
        </w:tc>
        <w:tc>
          <w:tcPr>
            <w:tcW w:w="2046" w:type="dxa"/>
            <w:gridSpan w:val="2"/>
          </w:tcPr>
          <w:p w:rsidR="00A41569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E50D4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D4B">
              <w:rPr>
                <w:rFonts w:ascii="Times New Roman" w:hAnsi="Times New Roman" w:cs="Times New Roman"/>
                <w:sz w:val="24"/>
                <w:szCs w:val="24"/>
              </w:rPr>
              <w:t>Московский фестиваль «1+1: равные условия – равные возможности»</w:t>
            </w:r>
          </w:p>
        </w:tc>
        <w:tc>
          <w:tcPr>
            <w:tcW w:w="2046" w:type="dxa"/>
            <w:gridSpan w:val="2"/>
          </w:tcPr>
          <w:p w:rsidR="00A41569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Декабрь-апрель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E50D4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D4B">
              <w:rPr>
                <w:rFonts w:ascii="Times New Roman" w:hAnsi="Times New Roman" w:cs="Times New Roman"/>
                <w:sz w:val="24"/>
                <w:szCs w:val="24"/>
              </w:rPr>
              <w:t>Московское кино в школе</w:t>
            </w:r>
          </w:p>
        </w:tc>
        <w:tc>
          <w:tcPr>
            <w:tcW w:w="2046" w:type="dxa"/>
            <w:gridSpan w:val="2"/>
          </w:tcPr>
          <w:p w:rsidR="00A41569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A41569" w:rsidRPr="00CA120B" w:rsidRDefault="00A41569" w:rsidP="00A41569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Организация предметно-пространственной среды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30D">
              <w:rPr>
                <w:rFonts w:ascii="Times New Roman" w:hAnsi="Times New Roman" w:cs="Times New Roman"/>
                <w:sz w:val="24"/>
                <w:szCs w:val="24"/>
              </w:rPr>
              <w:t>Акция «Посади свой первоцвет»</w:t>
            </w:r>
          </w:p>
        </w:tc>
        <w:tc>
          <w:tcPr>
            <w:tcW w:w="2046" w:type="dxa"/>
            <w:gridSpan w:val="2"/>
          </w:tcPr>
          <w:p w:rsidR="00A41569" w:rsidRPr="0064130D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Общешкольный конкурс на лучшее украшение класса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конкурс елочных украшений</w:t>
            </w:r>
          </w:p>
        </w:tc>
        <w:tc>
          <w:tcPr>
            <w:tcW w:w="2046" w:type="dxa"/>
            <w:gridSpan w:val="2"/>
          </w:tcPr>
          <w:p w:rsidR="00A41569" w:rsidRPr="0064130D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фотозон</w:t>
            </w:r>
          </w:p>
        </w:tc>
        <w:tc>
          <w:tcPr>
            <w:tcW w:w="2046" w:type="dxa"/>
            <w:gridSpan w:val="2"/>
          </w:tcPr>
          <w:p w:rsidR="00A41569" w:rsidRPr="0064130D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Событийное оформление школы для праздников и мероприятий</w:t>
            </w:r>
          </w:p>
        </w:tc>
        <w:tc>
          <w:tcPr>
            <w:tcW w:w="2046" w:type="dxa"/>
            <w:gridSpan w:val="2"/>
          </w:tcPr>
          <w:p w:rsidR="00A41569" w:rsidRPr="0064130D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и 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школьной символики</w:t>
            </w:r>
          </w:p>
        </w:tc>
        <w:tc>
          <w:tcPr>
            <w:tcW w:w="2046" w:type="dxa"/>
            <w:gridSpan w:val="2"/>
          </w:tcPr>
          <w:p w:rsidR="00A41569" w:rsidRPr="0064130D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воспитанию, 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A41569" w:rsidRPr="00CA120B" w:rsidRDefault="00A41569" w:rsidP="00A41569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Общешкольные родительские собрания «Основные направления работы и содержание учебно-воспитательного процесса в новом учебном году»</w:t>
            </w:r>
          </w:p>
        </w:tc>
        <w:tc>
          <w:tcPr>
            <w:tcW w:w="2046" w:type="dxa"/>
            <w:gridSpan w:val="2"/>
          </w:tcPr>
          <w:p w:rsidR="00A41569" w:rsidRPr="00B74F53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B74F53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345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родительский день «Субботы московского родителя»</w:t>
            </w:r>
          </w:p>
        </w:tc>
        <w:tc>
          <w:tcPr>
            <w:tcW w:w="2046" w:type="dxa"/>
            <w:gridSpan w:val="2"/>
          </w:tcPr>
          <w:p w:rsidR="00A41569" w:rsidRPr="00B74F53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B74F53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третья суббота месяца</w:t>
            </w:r>
          </w:p>
        </w:tc>
        <w:tc>
          <w:tcPr>
            <w:tcW w:w="3345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</w:t>
            </w:r>
            <w:proofErr w:type="spellStart"/>
            <w:r w:rsidRPr="00564992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564992">
              <w:rPr>
                <w:rFonts w:ascii="Times New Roman" w:hAnsi="Times New Roman" w:cs="Times New Roman"/>
                <w:sz w:val="24"/>
                <w:szCs w:val="24"/>
              </w:rPr>
              <w:t>: как распознать и защитить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07445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A41569" w:rsidRPr="00564992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354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</w:t>
            </w:r>
            <w:r w:rsidRPr="00564992">
              <w:rPr>
                <w:rFonts w:ascii="Times New Roman" w:hAnsi="Times New Roman" w:cs="Times New Roman"/>
                <w:sz w:val="24"/>
                <w:szCs w:val="24"/>
              </w:rPr>
              <w:t>Семейные традиции и их значение: как общие ценности объединяют поколения и формируют личность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D2354F" w:rsidRPr="00B74F53" w:rsidRDefault="0007445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D2354F" w:rsidRPr="00564992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354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</w:t>
            </w:r>
            <w:r w:rsidRPr="00564992">
              <w:rPr>
                <w:rFonts w:ascii="Times New Roman" w:hAnsi="Times New Roman" w:cs="Times New Roman"/>
                <w:sz w:val="24"/>
                <w:szCs w:val="24"/>
              </w:rPr>
              <w:t>Организация досуга и полезного отдыха: как помочь ребенку найти баланс между учебой, хобби и ничегонеделанием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D2354F" w:rsidRDefault="00B75291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D2354F" w:rsidRPr="00564992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354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</w:t>
            </w:r>
            <w:r w:rsidRPr="00564992">
              <w:rPr>
                <w:rFonts w:ascii="Times New Roman" w:hAnsi="Times New Roman" w:cs="Times New Roman"/>
                <w:sz w:val="24"/>
                <w:szCs w:val="24"/>
              </w:rPr>
              <w:t>Психологический климат в семье: как наши эмоции и стиль общения влияют на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D2354F" w:rsidRPr="00B74F53" w:rsidRDefault="0007445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D2354F" w:rsidRPr="00564992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354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F875C9">
              <w:rPr>
                <w:rFonts w:ascii="Times New Roman" w:hAnsi="Times New Roman" w:cs="Times New Roman"/>
                <w:sz w:val="24"/>
                <w:szCs w:val="24"/>
              </w:rPr>
              <w:t>просветительских мероприятиях, организуемых ДОНМ, ГЭКСРО</w:t>
            </w:r>
          </w:p>
        </w:tc>
        <w:tc>
          <w:tcPr>
            <w:tcW w:w="2046" w:type="dxa"/>
            <w:gridSpan w:val="2"/>
          </w:tcPr>
          <w:p w:rsidR="00D2354F" w:rsidRPr="00B74F53" w:rsidRDefault="0007445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D2354F" w:rsidRPr="00B74F53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pStyle w:val="Default"/>
            </w:pPr>
            <w:r>
              <w:t>Лекторий для родителей «</w:t>
            </w:r>
            <w:r w:rsidRPr="00644933">
              <w:t>Московский психологический лекторий»</w:t>
            </w:r>
          </w:p>
        </w:tc>
        <w:tc>
          <w:tcPr>
            <w:tcW w:w="2046" w:type="dxa"/>
            <w:gridSpan w:val="2"/>
          </w:tcPr>
          <w:p w:rsidR="00D2354F" w:rsidRDefault="0007445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открытых дверей</w:t>
            </w:r>
          </w:p>
        </w:tc>
        <w:tc>
          <w:tcPr>
            <w:tcW w:w="2046" w:type="dxa"/>
            <w:gridSpan w:val="2"/>
          </w:tcPr>
          <w:p w:rsidR="00D2354F" w:rsidRDefault="0007445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Декабрь, апрель</w:t>
            </w:r>
          </w:p>
        </w:tc>
        <w:tc>
          <w:tcPr>
            <w:tcW w:w="3345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Методисты, Советники по воспитанию, учителя-предметники</w:t>
            </w:r>
          </w:p>
        </w:tc>
      </w:tr>
      <w:tr w:rsidR="00D2354F" w:rsidTr="0062644C">
        <w:tc>
          <w:tcPr>
            <w:tcW w:w="704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D2354F" w:rsidRPr="00CA120B" w:rsidRDefault="00D2354F" w:rsidP="00D2354F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Самоуправление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Выборы лидеров класса</w:t>
            </w:r>
          </w:p>
        </w:tc>
        <w:tc>
          <w:tcPr>
            <w:tcW w:w="2046" w:type="dxa"/>
            <w:gridSpan w:val="2"/>
          </w:tcPr>
          <w:p w:rsidR="00D2354F" w:rsidRPr="00CA120B" w:rsidRDefault="0007445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Мэров корпусов</w:t>
            </w:r>
          </w:p>
        </w:tc>
        <w:tc>
          <w:tcPr>
            <w:tcW w:w="2046" w:type="dxa"/>
            <w:gridSpan w:val="2"/>
          </w:tcPr>
          <w:p w:rsidR="00D2354F" w:rsidRPr="00CA120B" w:rsidRDefault="0007445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7-11.09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кологическая акция «Добрые крышечки», «Сохрани дерево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Сдача макулатуры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«Батарейки сдавайтесь»</w:t>
            </w:r>
          </w:p>
        </w:tc>
        <w:tc>
          <w:tcPr>
            <w:tcW w:w="2046" w:type="dxa"/>
            <w:gridSpan w:val="2"/>
          </w:tcPr>
          <w:p w:rsidR="00D2354F" w:rsidRPr="00CA120B" w:rsidRDefault="0007445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«Эстафета живых дел»: «Кормушки для пернатых»</w:t>
            </w:r>
          </w:p>
        </w:tc>
        <w:tc>
          <w:tcPr>
            <w:tcW w:w="2046" w:type="dxa"/>
            <w:gridSpan w:val="2"/>
          </w:tcPr>
          <w:p w:rsidR="00D2354F" w:rsidRPr="00CA120B" w:rsidRDefault="00B75291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кологическая акция «Добрые крышечки», «Сохрани дерево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Сдача макулатуры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«Батарейки сдавайтесь»</w:t>
            </w:r>
          </w:p>
        </w:tc>
        <w:tc>
          <w:tcPr>
            <w:tcW w:w="2046" w:type="dxa"/>
            <w:gridSpan w:val="2"/>
          </w:tcPr>
          <w:p w:rsidR="00D2354F" w:rsidRPr="00CA120B" w:rsidRDefault="0007445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воспитанию, 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D2354F" w:rsidRPr="00CA120B" w:rsidRDefault="00D2354F" w:rsidP="00D2354F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Профилактика и безопасность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F7B">
              <w:rPr>
                <w:rFonts w:ascii="Times New Roman" w:hAnsi="Times New Roman" w:cs="Times New Roman"/>
                <w:sz w:val="24"/>
                <w:szCs w:val="24"/>
              </w:rPr>
              <w:t>Тематические недели профилактики негативных проявлений среди несовершеннолетних</w:t>
            </w:r>
          </w:p>
        </w:tc>
        <w:tc>
          <w:tcPr>
            <w:tcW w:w="2046" w:type="dxa"/>
            <w:gridSpan w:val="2"/>
          </w:tcPr>
          <w:p w:rsidR="00D2354F" w:rsidRPr="00A96F7B" w:rsidRDefault="0007445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D2354F" w:rsidRPr="00A96F7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3345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Городской конкурс противопожарной безопасн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ости «Огонь-друг, огонь – враг»</w:t>
            </w:r>
          </w:p>
        </w:tc>
        <w:tc>
          <w:tcPr>
            <w:tcW w:w="2046" w:type="dxa"/>
            <w:gridSpan w:val="2"/>
          </w:tcPr>
          <w:p w:rsidR="00D2354F" w:rsidRPr="00A96F7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D2354F" w:rsidRPr="00A96F7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345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Проект «Активные перемены»</w:t>
            </w:r>
          </w:p>
        </w:tc>
        <w:tc>
          <w:tcPr>
            <w:tcW w:w="2046" w:type="dxa"/>
            <w:gridSpan w:val="2"/>
          </w:tcPr>
          <w:p w:rsidR="00D2354F" w:rsidRPr="00A96F7B" w:rsidRDefault="00B75291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D2354F" w:rsidRPr="00A96F7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актив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информационной безопасности</w:t>
            </w:r>
          </w:p>
        </w:tc>
        <w:tc>
          <w:tcPr>
            <w:tcW w:w="2046" w:type="dxa"/>
            <w:gridSpan w:val="2"/>
          </w:tcPr>
          <w:p w:rsidR="00D2354F" w:rsidRDefault="0007445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D2354F" w:rsidRPr="00A96F7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3345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BC64C0" w:rsidRDefault="00BC64C0">
      <w:pPr>
        <w:rPr>
          <w:rFonts w:ascii="Times New Roman" w:hAnsi="Times New Roman" w:cs="Times New Roman"/>
          <w:b/>
          <w:sz w:val="32"/>
          <w:szCs w:val="32"/>
        </w:rPr>
      </w:pPr>
    </w:p>
    <w:p w:rsidR="0011206E" w:rsidRPr="00EA5212" w:rsidRDefault="003259A3">
      <w:pPr>
        <w:rPr>
          <w:rFonts w:ascii="Times New Roman" w:hAnsi="Times New Roman" w:cs="Times New Roman"/>
          <w:b/>
          <w:sz w:val="32"/>
          <w:szCs w:val="32"/>
        </w:rPr>
      </w:pPr>
      <w:r w:rsidRPr="00EA5212">
        <w:rPr>
          <w:rFonts w:ascii="Times New Roman" w:hAnsi="Times New Roman" w:cs="Times New Roman"/>
          <w:b/>
          <w:sz w:val="32"/>
          <w:szCs w:val="32"/>
        </w:rPr>
        <w:t>КАЛЕНДАРЬ ПАМЯТНЫХ ДАТ НА 2026-2027</w:t>
      </w:r>
      <w:r w:rsidR="0011206E" w:rsidRPr="00EA5212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DD73E7" w:rsidRPr="00DD73E7" w:rsidRDefault="00DD73E7" w:rsidP="00DD73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СЕНТЯБРЬ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 Всероссийский праздник «День знаний»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3 - День Победы над милитаристской Японией и окончания Второй мировой войны</w:t>
      </w:r>
      <w:bookmarkStart w:id="1" w:name="more"/>
      <w:bookmarkEnd w:id="1"/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3 - День солидарности в борьбе с терроризмом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5- Международный день благотворительности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8- Международный день грамотности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13 - Международный день памяти жертв фашизма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17 - 120 лет со дня рождения русской писательницы Любови Фёдоровны Воронковой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21 - Международный день мира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22 - 135 лет со дня рождения русского писателя </w:t>
      </w:r>
      <w:proofErr w:type="spellStart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Рувима</w:t>
      </w:r>
      <w:proofErr w:type="spellEnd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Исаевича </w:t>
      </w:r>
      <w:proofErr w:type="spellStart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Фраермана</w:t>
      </w:r>
      <w:proofErr w:type="spellEnd"/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30 - День воссоединения Донецкой Народной Республики, Луганской Народной Республики, Запорожской области и Херсонской области</w:t>
      </w:r>
      <w:r w:rsidRPr="00EA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Российской Федерацией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ОКТЯБРЬ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1 - Международный день музыки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1 - 235 лет со дня рождения русского писателя Сергея Тимофеевича Аксакова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4 - Всемирный день защиты животных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5 - День учителя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9 - Всероссийский день чтения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18 - День отца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19 - Всероссийский день лицеиста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21 - 130 лет со дня рождения русского писателя, драматурга, киносценариста Евгения Львовича Шварца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26 - Международный день школьных библиотек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27 - Всемирный день аудиовизуального наследия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28 - Международный день анимации </w:t>
      </w:r>
    </w:p>
    <w:p w:rsidR="00EA5212" w:rsidRDefault="00EA5212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НОЯБРЬ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4 - День народного единства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7 - День Октябрьской революции 1917 года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7 - 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55 революции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11 - 205 лет со дня рождения русского писателя Фёдора Михайловича Достоевского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11 - 125 лет со дня рождения русского писателя, художника-иллюстратора Евгения Ивановича </w:t>
      </w:r>
      <w:proofErr w:type="spellStart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Чарушина</w:t>
      </w:r>
      <w:proofErr w:type="spellEnd"/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19 - 315 лет со дня рождения русского учёного, поэта, мыслителя Михаила Васильевича Ломоносова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20 - Всемирный день ребёнка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20 - 110 лет со дня рождения русского поэта, прозаика, переводчика Михаила Александровича Дудина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22 - 225 лет со дня рождения русского писателя, лексикографа, этнографа Владимира Ивановича Даля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24 - 200 лет со дня рождения итальянского писателя Карло Коллоди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26 - Всемирный день информации </w:t>
      </w:r>
    </w:p>
    <w:p w:rsidR="00DD73E7" w:rsidRPr="00DD73E7" w:rsidRDefault="00200DB3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28 - 120 лет со дня рождения русского филолога, культуролога, искусствоведа Дмитрия Сергеевича Лихачёва</w:t>
      </w:r>
    </w:p>
    <w:p w:rsidR="00DD73E7" w:rsidRPr="00EA5212" w:rsidRDefault="00200DB3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29 - День матери </w:t>
      </w:r>
    </w:p>
    <w:p w:rsidR="00200DB3" w:rsidRPr="00DD73E7" w:rsidRDefault="00200DB3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ДЕКАБРЬ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3 - День Неизвестного солдата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5 - День добровольца (волонтёра)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9 - День Героев Отечества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10 - День прав человека </w:t>
      </w:r>
    </w:p>
    <w:p w:rsidR="00DD73E7" w:rsidRPr="00DD73E7" w:rsidRDefault="00EA5212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10 - 205 лет со дня рождения русского поэта, прозаика, критика, издателя Николая Алексеевича Некрасова</w:t>
      </w:r>
    </w:p>
    <w:p w:rsidR="00DD73E7" w:rsidRPr="00DD73E7" w:rsidRDefault="00DD73E7" w:rsidP="00EA5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12 - День Конституции Российской Федерации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12 - 260 лет со дня рождения русского историка, писателя, критика, журналиста, переводчика Николая Михайловича Карамзина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24 - 125 лет со дня рождения русского писателя, критика, публициста Александра Александровича Фадеева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ЯНВАРЬ</w:t>
      </w:r>
    </w:p>
    <w:p w:rsidR="00EA5212" w:rsidRPr="00DD73E7" w:rsidRDefault="00EA5212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1-  Н</w:t>
      </w:r>
      <w:r w:rsidR="00EA5212" w:rsidRPr="00EA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овый год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1 - День былинного богатыря Ильи Муромца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7 - Рождество Христово 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8 - День детского кино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11 - Международный день «спасибо»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11 - День заповедников и национальных парков 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13 - День российской печати 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14 - Старый Новый год </w:t>
      </w:r>
    </w:p>
    <w:p w:rsidR="00EA5212" w:rsidRPr="00EA5212" w:rsidRDefault="00EA5212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21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16 -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160 лет со дня рождения русского писателя 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Викентия </w:t>
      </w:r>
      <w:proofErr w:type="spellStart"/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Викентьевича</w:t>
      </w:r>
      <w:proofErr w:type="spellEnd"/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Вересаева </w:t>
      </w:r>
    </w:p>
    <w:p w:rsidR="00DD73E7" w:rsidRPr="00DD73E7" w:rsidRDefault="00DD73E7" w:rsidP="00EA5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17 - День детских изобретений (День детей-изобретателей)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25 - День российского студенчества (Татьянин день)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27 - Международный день памяти жертв Холокоста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27 - День полного освобождения Ле</w:t>
      </w:r>
      <w:r w:rsidR="00EA5212" w:rsidRPr="00EA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нинграда от фашистской блокады </w:t>
      </w:r>
    </w:p>
    <w:p w:rsidR="00EA5212" w:rsidRPr="00EA5212" w:rsidRDefault="00DD73E7" w:rsidP="00EA5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28 - День открытия Антарктиды российскими мореплавателями Михаилом Лазаревым и </w:t>
      </w:r>
      <w:proofErr w:type="spellStart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Фаддеем</w:t>
      </w:r>
      <w:proofErr w:type="spellEnd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Беллинсгаузеном </w:t>
      </w:r>
    </w:p>
    <w:p w:rsidR="00DD73E7" w:rsidRPr="00DD73E7" w:rsidRDefault="00EA5212" w:rsidP="00EA5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21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28 - </w:t>
      </w:r>
      <w:r w:rsidR="00DD73E7"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130 лет со дня рождения русского писателя </w:t>
      </w:r>
      <w:r w:rsidR="00DD73E7"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Валентина Петровича Катаева 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ФЕВРАЛЬ</w:t>
      </w:r>
    </w:p>
    <w:p w:rsidR="00EA5212" w:rsidRPr="00DD73E7" w:rsidRDefault="00EA5212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2 - День разгрома советскими войсками немецко-фашистских войск в Сталинградской битве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3 - Всемирный день борьбы с ненормативной лексикой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7- День зимних видов спорта в России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8 - День памяти юного героя-антифашиста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8 - День российской науки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9 - Всемирный день безопасного Интернета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10 - День памяти Александра Сергеевича Пушкина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14 - Международный день дарения книг (</w:t>
      </w:r>
      <w:proofErr w:type="spellStart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книгодарения</w:t>
      </w:r>
      <w:proofErr w:type="spellEnd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15 - День памяти о россиянах, исполнявших служебный долг за пределами Отечества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19 - Всемирный день защиты морских млекопитающих (День китов)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21- Международный день родного языка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23 - День защитника Отечества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27 - Международный день полярного медведя (День белого медведя)</w:t>
      </w:r>
    </w:p>
    <w:p w:rsidR="00EA5212" w:rsidRDefault="00DD73E7" w:rsidP="00DD73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МАРТ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1-  Всемирный день кошек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3-  Всемирный день писателя </w:t>
      </w:r>
    </w:p>
    <w:p w:rsidR="00EA5212" w:rsidRDefault="00DD73E7" w:rsidP="00DD73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7 - Всемирный день бабушек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8 -  Международный женский день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8–14 Масленица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14 - День православной книги </w:t>
      </w:r>
    </w:p>
    <w:p w:rsidR="00AD45F3" w:rsidRDefault="00DD73E7" w:rsidP="00DD73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18 - День</w:t>
      </w:r>
      <w:r w:rsidR="00AD45F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воссоединения Крыма с Россией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20 - Всемирный день Земли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21 -  Всемирный день поэзии </w:t>
      </w:r>
    </w:p>
    <w:p w:rsidR="00751CFF" w:rsidRPr="00DD73E7" w:rsidRDefault="00DD73E7" w:rsidP="00751CF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21 </w:t>
      </w:r>
      <w:r w:rsidR="00AD45F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Международный день лесов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D45F3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21 - </w:t>
      </w:r>
      <w:r w:rsidR="00AD45F3"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120 лет со дня рождения русского писателя, кинодраматурга </w:t>
      </w:r>
      <w:r w:rsidR="00AD45F3"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Владимира Павловича БЕЛЯЕВА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51C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24-30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Неделя детской книги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27  - Международный день театра </w:t>
      </w:r>
    </w:p>
    <w:p w:rsid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31 </w:t>
      </w:r>
      <w:r w:rsidR="00751CF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145 лет со дня рождения русского писателя, поэта, переводчика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 Корнея Ивановича ЧУКОВСКОГО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751CFF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АПРЕЛЬ </w:t>
      </w:r>
    </w:p>
    <w:p w:rsidR="00751CFF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1 - День смеха 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  Международный день птиц 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1 -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105 лет со дня рождения русского писателя 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Сергея Петровича АЛЕКСЕЕВА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2 - Ме</w:t>
      </w:r>
      <w:r w:rsidR="00751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ждународный день детской книги </w:t>
      </w:r>
    </w:p>
    <w:p w:rsidR="00751CFF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2 - День единения народов (России и Беларуси) </w:t>
      </w:r>
    </w:p>
    <w:p w:rsidR="00751CFF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7 - Всемирный день здоровья </w:t>
      </w:r>
    </w:p>
    <w:p w:rsid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11-  Международный день освобождения узников фашистских концлагерей 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D73E7"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2 - День космонавтики 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18 -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100 лет со дня рождения русского писателя 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Юрия Михайловича ДРУЖКОВА</w:t>
      </w:r>
    </w:p>
    <w:p w:rsidR="00DD73E7" w:rsidRPr="00DD73E7" w:rsidRDefault="00DD73E7" w:rsidP="00751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18-  Международный день памятников и исторических мест (День всемирного наследия)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19 - День памяти жертв геноцида советского народа, совершённого нацистами и их пособниками в период Великой Отечественной войны 1941-1945 годов 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19 -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125 лет со дня рождения русского писателя 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Вениамина Александровича КАВЕРИНА</w:t>
      </w:r>
    </w:p>
    <w:p w:rsidR="00751CFF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22 - Всемирный день Земли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23 - Всемирный день книги и авторского права </w:t>
      </w:r>
    </w:p>
    <w:p w:rsidR="00751CFF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26 - День участников ликвидации последствий радиационных аварий и катастроф и памяти жертв этих аварий и катастроф </w:t>
      </w:r>
    </w:p>
    <w:p w:rsidR="00751CFF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28 -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125 лет со дня рождения русской детской писательницы 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Валентины Александровны ОСЕЕВОЙ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30 - День коренных малочисленных народов Российской Федерации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МАЙ</w:t>
      </w:r>
    </w:p>
    <w:p w:rsidR="00BC64C0" w:rsidRPr="00DD73E7" w:rsidRDefault="00BC64C0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CFF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1 - Праздник Весны и Труда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2 - Пасха (Светлое Христово Воскресение) 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9 - День Победы советского народа в Великой Отечественной войне 1941–1945 годов (День Победы)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12- День экологического образования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15- Международный день семей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18 - Международный день музеев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24-  День слав</w:t>
      </w:r>
      <w:r w:rsidR="00751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янской письменности и культуры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27 -</w:t>
      </w:r>
      <w:r w:rsidR="00751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Общероссийский День библиотек </w:t>
      </w:r>
    </w:p>
    <w:p w:rsidR="00751CFF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30 - </w:t>
      </w:r>
      <w:r w:rsidR="00DD73E7"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135 лет со дня рождения русского писателя-природоведа </w:t>
      </w:r>
      <w:r w:rsidR="00DD73E7"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Ивана Сергеевича СОКОЛОВА-МИКИТОВА 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31 - </w:t>
      </w:r>
      <w:r w:rsidR="00DD73E7"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135 лет со дня рождения русского писателя </w:t>
      </w:r>
      <w:r w:rsidR="00DD73E7"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Константина Георгиевича ПАУСТОВСКОГО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ИЮНЬ </w:t>
      </w:r>
    </w:p>
    <w:p w:rsidR="00751CFF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 Международный день защиты детей </w:t>
      </w:r>
    </w:p>
    <w:p w:rsidR="00B910C6" w:rsidRPr="00EA5212" w:rsidRDefault="00B910C6" w:rsidP="00DD7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910C6" w:rsidRPr="00EA5212" w:rsidSect="003E64E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6B52"/>
    <w:multiLevelType w:val="multilevel"/>
    <w:tmpl w:val="CB28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61970"/>
    <w:multiLevelType w:val="hybridMultilevel"/>
    <w:tmpl w:val="197E4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85F32"/>
    <w:multiLevelType w:val="hybridMultilevel"/>
    <w:tmpl w:val="7396A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B391E"/>
    <w:multiLevelType w:val="hybridMultilevel"/>
    <w:tmpl w:val="FC04F1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15A2C"/>
    <w:multiLevelType w:val="hybridMultilevel"/>
    <w:tmpl w:val="3A2C2730"/>
    <w:lvl w:ilvl="0" w:tplc="B590D1B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4243F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240FD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76A39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B0945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660C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0C2AF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B83FC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B46DD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05615"/>
    <w:multiLevelType w:val="hybridMultilevel"/>
    <w:tmpl w:val="4600E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64637"/>
    <w:multiLevelType w:val="multilevel"/>
    <w:tmpl w:val="02027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9E527B"/>
    <w:multiLevelType w:val="hybridMultilevel"/>
    <w:tmpl w:val="F3EC65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F4BC9"/>
    <w:multiLevelType w:val="hybridMultilevel"/>
    <w:tmpl w:val="58647CB6"/>
    <w:lvl w:ilvl="0" w:tplc="26F86D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81B7D"/>
    <w:multiLevelType w:val="hybridMultilevel"/>
    <w:tmpl w:val="8AAC8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35684"/>
    <w:multiLevelType w:val="hybridMultilevel"/>
    <w:tmpl w:val="8B20D356"/>
    <w:lvl w:ilvl="0" w:tplc="2340CE4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AAFD2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3CAAE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846B7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64CA1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76407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9AFEA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D003F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C2B67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3061CA"/>
    <w:multiLevelType w:val="hybridMultilevel"/>
    <w:tmpl w:val="8E0A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12001F"/>
    <w:multiLevelType w:val="hybridMultilevel"/>
    <w:tmpl w:val="AD9C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62961"/>
    <w:multiLevelType w:val="hybridMultilevel"/>
    <w:tmpl w:val="5596E4C6"/>
    <w:lvl w:ilvl="0" w:tplc="2AA09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3E666E"/>
    <w:multiLevelType w:val="hybridMultilevel"/>
    <w:tmpl w:val="CFFC7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0841E9"/>
    <w:multiLevelType w:val="hybridMultilevel"/>
    <w:tmpl w:val="30965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16D5A"/>
    <w:multiLevelType w:val="hybridMultilevel"/>
    <w:tmpl w:val="D02CAD28"/>
    <w:lvl w:ilvl="0" w:tplc="8CE012D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EABC9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163E3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8E289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D6340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80593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42011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963EB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36D56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076AC"/>
    <w:multiLevelType w:val="hybridMultilevel"/>
    <w:tmpl w:val="1BE8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E47AC"/>
    <w:multiLevelType w:val="hybridMultilevel"/>
    <w:tmpl w:val="88E2B276"/>
    <w:lvl w:ilvl="0" w:tplc="26F86D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260A4"/>
    <w:multiLevelType w:val="hybridMultilevel"/>
    <w:tmpl w:val="715EBAFA"/>
    <w:lvl w:ilvl="0" w:tplc="C3288B3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1277A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76408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4A17B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B02EC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F459E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D62EE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921BB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0629D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AE238B"/>
    <w:multiLevelType w:val="hybridMultilevel"/>
    <w:tmpl w:val="A50C4A46"/>
    <w:lvl w:ilvl="0" w:tplc="0B6EDCEC">
      <w:start w:val="1"/>
      <w:numFmt w:val="decimal"/>
      <w:lvlText w:val="%1."/>
      <w:lvlJc w:val="left"/>
      <w:pPr>
        <w:ind w:left="10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13D88"/>
    <w:multiLevelType w:val="hybridMultilevel"/>
    <w:tmpl w:val="99B65E68"/>
    <w:lvl w:ilvl="0" w:tplc="50D4593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8E9F4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D04C8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B2C36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D6431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22B5F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7233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DABB7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9ED02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3556C3"/>
    <w:multiLevelType w:val="multilevel"/>
    <w:tmpl w:val="6CE63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8F657A"/>
    <w:multiLevelType w:val="multilevel"/>
    <w:tmpl w:val="73FA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1"/>
  </w:num>
  <w:num w:numId="3">
    <w:abstractNumId w:val="4"/>
  </w:num>
  <w:num w:numId="4">
    <w:abstractNumId w:val="16"/>
  </w:num>
  <w:num w:numId="5">
    <w:abstractNumId w:val="19"/>
  </w:num>
  <w:num w:numId="6">
    <w:abstractNumId w:val="15"/>
  </w:num>
  <w:num w:numId="7">
    <w:abstractNumId w:val="17"/>
  </w:num>
  <w:num w:numId="8">
    <w:abstractNumId w:val="5"/>
  </w:num>
  <w:num w:numId="9">
    <w:abstractNumId w:val="2"/>
  </w:num>
  <w:num w:numId="10">
    <w:abstractNumId w:val="13"/>
  </w:num>
  <w:num w:numId="11">
    <w:abstractNumId w:val="9"/>
  </w:num>
  <w:num w:numId="12">
    <w:abstractNumId w:val="11"/>
  </w:num>
  <w:num w:numId="13">
    <w:abstractNumId w:val="3"/>
  </w:num>
  <w:num w:numId="14">
    <w:abstractNumId w:val="14"/>
  </w:num>
  <w:num w:numId="15">
    <w:abstractNumId w:val="12"/>
  </w:num>
  <w:num w:numId="16">
    <w:abstractNumId w:val="1"/>
  </w:num>
  <w:num w:numId="17">
    <w:abstractNumId w:val="7"/>
  </w:num>
  <w:num w:numId="18">
    <w:abstractNumId w:val="18"/>
  </w:num>
  <w:num w:numId="19">
    <w:abstractNumId w:val="8"/>
  </w:num>
  <w:num w:numId="20">
    <w:abstractNumId w:val="20"/>
  </w:num>
  <w:num w:numId="21">
    <w:abstractNumId w:val="6"/>
  </w:num>
  <w:num w:numId="22">
    <w:abstractNumId w:val="23"/>
  </w:num>
  <w:num w:numId="23">
    <w:abstractNumId w:val="0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D7B"/>
    <w:rsid w:val="000705F0"/>
    <w:rsid w:val="00074455"/>
    <w:rsid w:val="000903AF"/>
    <w:rsid w:val="000948A8"/>
    <w:rsid w:val="00096E0A"/>
    <w:rsid w:val="000A3472"/>
    <w:rsid w:val="000B1128"/>
    <w:rsid w:val="000F1EC5"/>
    <w:rsid w:val="00101C8B"/>
    <w:rsid w:val="0011206E"/>
    <w:rsid w:val="001710C5"/>
    <w:rsid w:val="00173F17"/>
    <w:rsid w:val="001D5C9A"/>
    <w:rsid w:val="00200DB3"/>
    <w:rsid w:val="00223CCA"/>
    <w:rsid w:val="00235959"/>
    <w:rsid w:val="00244CC8"/>
    <w:rsid w:val="00261388"/>
    <w:rsid w:val="0029033E"/>
    <w:rsid w:val="002C178C"/>
    <w:rsid w:val="002E379E"/>
    <w:rsid w:val="002F0133"/>
    <w:rsid w:val="00305BDD"/>
    <w:rsid w:val="003259A3"/>
    <w:rsid w:val="00340E20"/>
    <w:rsid w:val="003A4266"/>
    <w:rsid w:val="003B3D74"/>
    <w:rsid w:val="003C0E21"/>
    <w:rsid w:val="003C5897"/>
    <w:rsid w:val="003D3FA2"/>
    <w:rsid w:val="003E64ED"/>
    <w:rsid w:val="003F41B0"/>
    <w:rsid w:val="00403D0D"/>
    <w:rsid w:val="00407346"/>
    <w:rsid w:val="00424F0D"/>
    <w:rsid w:val="00435D4F"/>
    <w:rsid w:val="00456A3F"/>
    <w:rsid w:val="00496415"/>
    <w:rsid w:val="004D032A"/>
    <w:rsid w:val="004E2677"/>
    <w:rsid w:val="005200A8"/>
    <w:rsid w:val="00521F62"/>
    <w:rsid w:val="00530479"/>
    <w:rsid w:val="005310A2"/>
    <w:rsid w:val="0055108A"/>
    <w:rsid w:val="00553D54"/>
    <w:rsid w:val="00564992"/>
    <w:rsid w:val="00576265"/>
    <w:rsid w:val="0058737E"/>
    <w:rsid w:val="005B4259"/>
    <w:rsid w:val="005E56F1"/>
    <w:rsid w:val="0060091B"/>
    <w:rsid w:val="00607904"/>
    <w:rsid w:val="0062644C"/>
    <w:rsid w:val="0064130D"/>
    <w:rsid w:val="00644933"/>
    <w:rsid w:val="0066318A"/>
    <w:rsid w:val="0067753A"/>
    <w:rsid w:val="00691040"/>
    <w:rsid w:val="006B382C"/>
    <w:rsid w:val="006D164D"/>
    <w:rsid w:val="006D5108"/>
    <w:rsid w:val="006E1026"/>
    <w:rsid w:val="006E5B75"/>
    <w:rsid w:val="006F2CA0"/>
    <w:rsid w:val="006F616E"/>
    <w:rsid w:val="00701FF5"/>
    <w:rsid w:val="00704A42"/>
    <w:rsid w:val="00710CD9"/>
    <w:rsid w:val="0072076A"/>
    <w:rsid w:val="00720A23"/>
    <w:rsid w:val="00751CFF"/>
    <w:rsid w:val="007524B2"/>
    <w:rsid w:val="00762BC2"/>
    <w:rsid w:val="0076342D"/>
    <w:rsid w:val="0076588C"/>
    <w:rsid w:val="00776CF8"/>
    <w:rsid w:val="007933CB"/>
    <w:rsid w:val="007A3C88"/>
    <w:rsid w:val="007C6751"/>
    <w:rsid w:val="00806EE9"/>
    <w:rsid w:val="00822FCD"/>
    <w:rsid w:val="00824489"/>
    <w:rsid w:val="008319B4"/>
    <w:rsid w:val="00856C98"/>
    <w:rsid w:val="00882802"/>
    <w:rsid w:val="00892329"/>
    <w:rsid w:val="008A3E1D"/>
    <w:rsid w:val="008B5E67"/>
    <w:rsid w:val="008C7B31"/>
    <w:rsid w:val="008F26CF"/>
    <w:rsid w:val="008F7F35"/>
    <w:rsid w:val="0090217B"/>
    <w:rsid w:val="00923025"/>
    <w:rsid w:val="00941AE4"/>
    <w:rsid w:val="00972F87"/>
    <w:rsid w:val="00982FD7"/>
    <w:rsid w:val="009950B0"/>
    <w:rsid w:val="00997117"/>
    <w:rsid w:val="009A0445"/>
    <w:rsid w:val="009C54F2"/>
    <w:rsid w:val="009F721B"/>
    <w:rsid w:val="00A17E2D"/>
    <w:rsid w:val="00A25735"/>
    <w:rsid w:val="00A3531C"/>
    <w:rsid w:val="00A41569"/>
    <w:rsid w:val="00A51EAD"/>
    <w:rsid w:val="00A65027"/>
    <w:rsid w:val="00A96F7B"/>
    <w:rsid w:val="00AD45F3"/>
    <w:rsid w:val="00AE68E4"/>
    <w:rsid w:val="00B04926"/>
    <w:rsid w:val="00B04F92"/>
    <w:rsid w:val="00B74F53"/>
    <w:rsid w:val="00B75291"/>
    <w:rsid w:val="00B76162"/>
    <w:rsid w:val="00B90610"/>
    <w:rsid w:val="00B910C6"/>
    <w:rsid w:val="00BC64C0"/>
    <w:rsid w:val="00BE66E0"/>
    <w:rsid w:val="00C13532"/>
    <w:rsid w:val="00C516BA"/>
    <w:rsid w:val="00C57394"/>
    <w:rsid w:val="00C8013E"/>
    <w:rsid w:val="00C90FF2"/>
    <w:rsid w:val="00CA120B"/>
    <w:rsid w:val="00CB177D"/>
    <w:rsid w:val="00CB6015"/>
    <w:rsid w:val="00CD0E60"/>
    <w:rsid w:val="00CE4A8B"/>
    <w:rsid w:val="00CF2531"/>
    <w:rsid w:val="00D14536"/>
    <w:rsid w:val="00D171BB"/>
    <w:rsid w:val="00D2354F"/>
    <w:rsid w:val="00D30320"/>
    <w:rsid w:val="00D35FA7"/>
    <w:rsid w:val="00D514A7"/>
    <w:rsid w:val="00D560D7"/>
    <w:rsid w:val="00D7201B"/>
    <w:rsid w:val="00D84D7B"/>
    <w:rsid w:val="00D93434"/>
    <w:rsid w:val="00DA0103"/>
    <w:rsid w:val="00DA4A5F"/>
    <w:rsid w:val="00DB4C1F"/>
    <w:rsid w:val="00DB5369"/>
    <w:rsid w:val="00DC64D4"/>
    <w:rsid w:val="00DD6CFE"/>
    <w:rsid w:val="00DD73E7"/>
    <w:rsid w:val="00E0254B"/>
    <w:rsid w:val="00E50D4B"/>
    <w:rsid w:val="00EA5212"/>
    <w:rsid w:val="00EA734A"/>
    <w:rsid w:val="00EB009F"/>
    <w:rsid w:val="00EC489D"/>
    <w:rsid w:val="00EF7041"/>
    <w:rsid w:val="00F03E80"/>
    <w:rsid w:val="00F16E02"/>
    <w:rsid w:val="00F24AE5"/>
    <w:rsid w:val="00F875C9"/>
    <w:rsid w:val="00F908AE"/>
    <w:rsid w:val="00FB5830"/>
    <w:rsid w:val="00FD61B2"/>
    <w:rsid w:val="00FF4765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C33EA"/>
  <w15:chartTrackingRefBased/>
  <w15:docId w15:val="{1F3BCF16-136F-42B6-AA9F-2F23BE7F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56A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910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910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6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35D4F"/>
    <w:pPr>
      <w:widowControl w:val="0"/>
      <w:autoSpaceDE w:val="0"/>
      <w:autoSpaceDN w:val="0"/>
      <w:spacing w:after="0" w:line="240" w:lineRule="auto"/>
      <w:ind w:left="165"/>
    </w:pPr>
    <w:rPr>
      <w:rFonts w:ascii="Bookman Old Style" w:eastAsia="Bookman Old Style" w:hAnsi="Bookman Old Style" w:cs="Bookman Old Style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435D4F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5D4F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E26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56A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6449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910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10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Hyperlink"/>
    <w:basedOn w:val="a0"/>
    <w:uiPriority w:val="99"/>
    <w:unhideWhenUsed/>
    <w:rsid w:val="00B910C6"/>
    <w:rPr>
      <w:color w:val="0000FF"/>
      <w:u w:val="single"/>
    </w:rPr>
  </w:style>
  <w:style w:type="character" w:styleId="a8">
    <w:name w:val="Strong"/>
    <w:basedOn w:val="a0"/>
    <w:uiPriority w:val="22"/>
    <w:qFormat/>
    <w:rsid w:val="00B910C6"/>
    <w:rPr>
      <w:b/>
      <w:bCs/>
    </w:rPr>
  </w:style>
  <w:style w:type="character" w:customStyle="1" w:styleId="cut2visible">
    <w:name w:val="cut2__visible"/>
    <w:basedOn w:val="a0"/>
    <w:rsid w:val="00B910C6"/>
  </w:style>
  <w:style w:type="character" w:customStyle="1" w:styleId="cut2invisible">
    <w:name w:val="cut2__invisible"/>
    <w:basedOn w:val="a0"/>
    <w:rsid w:val="00B910C6"/>
  </w:style>
  <w:style w:type="paragraph" w:styleId="a9">
    <w:name w:val="Normal (Web)"/>
    <w:basedOn w:val="a"/>
    <w:uiPriority w:val="99"/>
    <w:unhideWhenUsed/>
    <w:rsid w:val="00B91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B910C6"/>
  </w:style>
  <w:style w:type="character" w:styleId="aa">
    <w:name w:val="FollowedHyperlink"/>
    <w:basedOn w:val="a0"/>
    <w:uiPriority w:val="99"/>
    <w:semiHidden/>
    <w:unhideWhenUsed/>
    <w:rsid w:val="00B910C6"/>
    <w:rPr>
      <w:color w:val="954F72" w:themeColor="followedHyperlink"/>
      <w:u w:val="single"/>
    </w:rPr>
  </w:style>
  <w:style w:type="character" w:customStyle="1" w:styleId="dirty-clipboard">
    <w:name w:val="dirty-clipboard"/>
    <w:basedOn w:val="a0"/>
    <w:rsid w:val="00B910C6"/>
  </w:style>
  <w:style w:type="character" w:customStyle="1" w:styleId="time">
    <w:name w:val="time"/>
    <w:basedOn w:val="a0"/>
    <w:rsid w:val="00B910C6"/>
  </w:style>
  <w:style w:type="character" w:customStyle="1" w:styleId="post-views">
    <w:name w:val="post-views"/>
    <w:basedOn w:val="a0"/>
    <w:rsid w:val="00B910C6"/>
  </w:style>
  <w:style w:type="character" w:customStyle="1" w:styleId="i18n">
    <w:name w:val="i18n"/>
    <w:basedOn w:val="a0"/>
    <w:rsid w:val="00B910C6"/>
  </w:style>
  <w:style w:type="paragraph" w:customStyle="1" w:styleId="richfactdown-paragraph">
    <w:name w:val="richfactdown-paragraph"/>
    <w:basedOn w:val="a"/>
    <w:rsid w:val="00B91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4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3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26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8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7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7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70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7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85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7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64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6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1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40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4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5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52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95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6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1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22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7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45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4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8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4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3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49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77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86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66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195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7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55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42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1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7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8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9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116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8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6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8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0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179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1F8B-B794-4072-B998-FDC9F8A61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3106</Words>
  <Characters>17709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Скороходова Елена Александровна</dc:creator>
  <cp:keywords/>
  <dc:description/>
  <cp:lastModifiedBy>Кузьмина Елена Николаевна</cp:lastModifiedBy>
  <cp:revision>3</cp:revision>
  <dcterms:created xsi:type="dcterms:W3CDTF">2026-10-14T15:03:00Z</dcterms:created>
  <dcterms:modified xsi:type="dcterms:W3CDTF">2026-10-14T15:12:00Z</dcterms:modified>
</cp:coreProperties>
</file>